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E7" w:rsidRDefault="005F64E7" w:rsidP="005F6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«Лысьвенская БС»</w:t>
      </w:r>
    </w:p>
    <w:p w:rsidR="005F64E7" w:rsidRDefault="005F64E7" w:rsidP="005F6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детская библиотека</w:t>
      </w:r>
    </w:p>
    <w:p w:rsidR="005F64E7" w:rsidRDefault="005F64E7" w:rsidP="005F6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</w:t>
      </w:r>
    </w:p>
    <w:p w:rsidR="005F64E7" w:rsidRDefault="005F64E7" w:rsidP="005F64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платные мероприятия (стоимость – от 50 рублей с человека)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0" w:type="dxa"/>
        <w:tblLook w:val="04A0"/>
      </w:tblPr>
      <w:tblGrid>
        <w:gridCol w:w="643"/>
        <w:gridCol w:w="5431"/>
        <w:gridCol w:w="1840"/>
      </w:tblGrid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5F64E7" w:rsidTr="005F64E7">
        <w:tc>
          <w:tcPr>
            <w:tcW w:w="7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 помощь литературному просвещению 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Литературно-игровой час «Поляна сказок»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«Пермский писатель – Евгений Пермяк»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час «Богатыри земли русской»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Литературно-игровая программа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«Весёлый художник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писатель» (по творчеству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В. Г.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«Знакомство с Пушкиным»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 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Литературно-игровой час «Капризка и все-все-все» (по творчеству В. Воробьёва)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«Певец русской природы» (по творчеству М. Пришвина)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Литературно-игровой час «Веселые затейники Николая Носова»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«Я с детства понимал животных…» (по творчеству Е. 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«Хоровод сказок»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Литературно-познавательный час «Сказы дедушки Бажова»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«Весёлые книги Эдуарда Успенского»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Литературно-игровое занятие «Сундучок сказок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Литературно-игровой час «Ужасно интересно всё то, что неизвестно!» (по творчеству 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Литературно-познавательный час «Что видел Борис Житков»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игра-путешествие «В гости к Маршаку»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писателя «Жил на свете волшебник» (по творчеству Юрия Коваля)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«Пустыня, ребёнок, лётчик, роза и лис» (по творчеству А. де Сент-Экзюпери)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«Жизнь дана на добрые дела» (по творчеству Валентина Катаева)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Литературно-познавательный час «Уральские самоцветы П. П. Бажова»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«Знакомый ваш Сергей Есенин»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«Писатель, потрясающий душу» (по творчеству Ф. Достоевского)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5–9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7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В помощь экологическому просвещению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«Сохраним нашу землю»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 «Земля – наш дом»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«Путешествие по Красной книге»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Экологический час «Эта Земля твоя и моя!»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5–9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7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помощь духовно-нравственному, эстетическому воспитанию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Беседа-наставление «Дорога к доброте»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«Все профессии важны»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«Космический рейс»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bCs/>
                <w:lang w:eastAsia="en-US"/>
              </w:rPr>
              <w:t>Посиделки «В русской избе»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Дошк.,1–2 класс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«Дар маленького зёрнышка»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час «Путешествие с весёлой кометой»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«Поговорим о доброте»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«Откуда азбука пришла» (ко Дню славянской письменности и культуры)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5–7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 «Дорога во Вселенную»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5–7кл.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«Тайный мир наших предков»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5–7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доброты «Хороший друг – это настоящий клад» (по книге Михаила Самарского «Радуга для друга»)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5–9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7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Краеведение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«Пермь – столица Пермского края»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«Лучшее место на Земле» (о Лысьве)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«История Лысьвы»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1–3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Клип-обзор «Природа в разные времена года» (по творчеству Г. Суслова)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«Мой Пермский край»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«Лысьва. Прошлое и настоящее»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5–7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Информ-досье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«Земля Пермская»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5–9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7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Безопасность детей, здоровый образ жизни</w:t>
            </w:r>
          </w:p>
        </w:tc>
      </w:tr>
      <w:tr w:rsidR="005F64E7" w:rsidTr="005F64E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Литературно-игровой час «Безопасные каникулы» (лето)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4E7" w:rsidRDefault="005F64E7" w:rsidP="005F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64E7" w:rsidRDefault="005F64E7" w:rsidP="005F64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также можете посетить </w:t>
      </w:r>
      <w:r>
        <w:rPr>
          <w:rFonts w:ascii="Times New Roman" w:hAnsi="Times New Roman" w:cs="Times New Roman"/>
          <w:b/>
          <w:sz w:val="28"/>
          <w:szCs w:val="28"/>
        </w:rPr>
        <w:t>бесплатно:</w:t>
      </w:r>
    </w:p>
    <w:p w:rsidR="005F64E7" w:rsidRDefault="005F64E7" w:rsidP="005F64E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641"/>
        <w:gridCol w:w="5452"/>
        <w:gridCol w:w="1824"/>
      </w:tblGrid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5F64E7" w:rsidTr="005F64E7"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помощь правовому воспитанию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занятие «Большие права маленького человека»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«Знатоки российской символики»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занятие «Права маленького гражданина»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права «Я и мои права»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 помощь патриотическому и гражданскому воспитанию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Беседа-наставление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«Нам войну забыть нельзя»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«Защитники Отечества»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«Детство в солдатской шинели»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«Птица-слава» (по творчеству Сергея Алексеева)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«Я живу в России»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«День России» (к 12 июня)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3–5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Битва интеллектуалов «Богатыри земли русской»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4–5 </w:t>
            </w:r>
            <w:proofErr w:type="spellStart"/>
            <w:r>
              <w:rPr>
                <w:rStyle w:val="FontStyle24"/>
                <w:sz w:val="24"/>
                <w:szCs w:val="24"/>
              </w:rPr>
              <w:t>кл</w:t>
            </w:r>
            <w:proofErr w:type="spellEnd"/>
            <w:r>
              <w:rPr>
                <w:rStyle w:val="FontStyle24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«Мы выжили» (о блокаде Ленинграда)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4–7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«Герои никогда не умирают» (о Героях Советского Союза – лысьвенцах)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4–9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«Война в стихах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лысьвенских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поэтов»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6–9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«Безумству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храбрых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поём мы славу» (по книге А. Фадеева «Молодая гвардия»)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Встреча-хронограф «Афганский альбом»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Историко-литературная экспедиция «Курский рубеж»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памяти «Мужество начиналось с книги» (роль книги в подвиге героев-краснодонцев)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Уроки информационно-библиографической грамотности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«История книги»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«Структура книги»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книгах, которые знают всё» (словари, справочники, энциклопедии)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 «Каталоги – наши друзья!» (работа с алфавитным и систематическим каталогами библиотеки)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«Правила безопасного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интернет-движения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4–6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с элементами профориентации «Профессия вечная – библиотечная»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5–7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7" w:rsidTr="005F64E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игра-презентация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Библиоскоп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истории книг и библиотек)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5–9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F64E7" w:rsidTr="005F64E7">
        <w:trPr>
          <w:trHeight w:val="300"/>
        </w:trPr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Традиционные экскурсии по библиотеке (знакомство с абонементами, читальным залом, правилами библиотеки и др.)</w:t>
            </w:r>
          </w:p>
        </w:tc>
      </w:tr>
    </w:tbl>
    <w:p w:rsidR="005F64E7" w:rsidRDefault="005F64E7" w:rsidP="005F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4E7" w:rsidRDefault="005F64E7" w:rsidP="005F64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 адрес: ул. Коммунаров, 20.</w:t>
      </w:r>
    </w:p>
    <w:p w:rsidR="005F64E7" w:rsidRDefault="005F64E7" w:rsidP="005F64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4E7" w:rsidRDefault="005F64E7" w:rsidP="005F64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запись и 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тел.: 8 (34249) 3-08-64.</w:t>
      </w:r>
    </w:p>
    <w:sectPr w:rsidR="005F64E7" w:rsidSect="0078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5F64E7"/>
    <w:rsid w:val="00024CDA"/>
    <w:rsid w:val="005F64E7"/>
    <w:rsid w:val="0078084F"/>
    <w:rsid w:val="00EE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64E7"/>
    <w:pPr>
      <w:ind w:left="720"/>
      <w:contextualSpacing/>
    </w:pPr>
  </w:style>
  <w:style w:type="character" w:customStyle="1" w:styleId="FontStyle24">
    <w:name w:val="Font Style24"/>
    <w:basedOn w:val="a0"/>
    <w:uiPriority w:val="99"/>
    <w:rsid w:val="005F64E7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5F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2022-04-18T06:29:00Z</dcterms:created>
  <dcterms:modified xsi:type="dcterms:W3CDTF">2022-04-18T06:31:00Z</dcterms:modified>
</cp:coreProperties>
</file>